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ECB9" w14:textId="6BE11737" w:rsidR="001A2DD8" w:rsidRDefault="001300A7">
      <w:r>
        <w:t>ABCDE Festival Adjudication Rubrics</w:t>
      </w:r>
    </w:p>
    <w:p w14:paraId="34225F1D" w14:textId="15014751" w:rsidR="001300A7" w:rsidRDefault="001300A7">
      <w:r w:rsidRPr="001300A7">
        <w:t>These rubrics are not official requirements of the ABCDE but are offered here for the benefit of Drama educators</w:t>
      </w:r>
      <w:r>
        <w:t>.</w:t>
      </w:r>
    </w:p>
    <w:p w14:paraId="07271F30" w14:textId="77777777" w:rsidR="001300A7" w:rsidRDefault="001300A7"/>
    <w:p w14:paraId="07885A6A" w14:textId="1B13EECC" w:rsidR="001300A7" w:rsidRDefault="001300A7">
      <w:hyperlink r:id="rId4" w:history="1">
        <w:r w:rsidRPr="001300A7">
          <w:rPr>
            <w:rStyle w:val="Hyperlink"/>
          </w:rPr>
          <w:t>ACTING RUBRIC</w:t>
        </w:r>
      </w:hyperlink>
    </w:p>
    <w:p w14:paraId="3CD21E15" w14:textId="77777777" w:rsidR="001300A7" w:rsidRDefault="001300A7"/>
    <w:p w14:paraId="146EECAE" w14:textId="621CA703" w:rsidR="001300A7" w:rsidRDefault="001300A7">
      <w:hyperlink r:id="rId5" w:history="1">
        <w:r w:rsidRPr="001300A7">
          <w:rPr>
            <w:rStyle w:val="Hyperlink"/>
          </w:rPr>
          <w:t>DIRECTING RUBRIC</w:t>
        </w:r>
      </w:hyperlink>
    </w:p>
    <w:p w14:paraId="56BD76A2" w14:textId="77777777" w:rsidR="001300A7" w:rsidRDefault="001300A7"/>
    <w:p w14:paraId="013AA758" w14:textId="796C4E2A" w:rsidR="001300A7" w:rsidRDefault="001300A7">
      <w:hyperlink r:id="rId6" w:history="1">
        <w:r w:rsidRPr="001300A7">
          <w:rPr>
            <w:rStyle w:val="Hyperlink"/>
          </w:rPr>
          <w:t>TECHNICAL RUBRIC</w:t>
        </w:r>
      </w:hyperlink>
    </w:p>
    <w:p w14:paraId="5364F10A" w14:textId="77777777" w:rsidR="001300A7" w:rsidRDefault="001300A7"/>
    <w:sectPr w:rsidR="0013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A7"/>
    <w:rsid w:val="001300A7"/>
    <w:rsid w:val="001A2DD8"/>
    <w:rsid w:val="00411562"/>
    <w:rsid w:val="00A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F394"/>
  <w15:chartTrackingRefBased/>
  <w15:docId w15:val="{7E8BEDD3-7DD1-4DCA-A34C-E71DE06A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0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0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0A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0A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0A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0A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0A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0A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0A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0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0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0A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0A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0A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0A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0A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0A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0A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00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0A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0A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00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0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00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00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0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0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00A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300A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0123\OneDrive%20-%20School%20District%2072\KNIGHT\ABCDE\ABCDE%20festival%20rubrics\technical.pdf" TargetMode="External"/><Relationship Id="rId5" Type="http://schemas.openxmlformats.org/officeDocument/2006/relationships/hyperlink" Target="file:///C:\Users\70123\OneDrive%20-%20School%20District%2072\KNIGHT\ABCDE\ABCDE%20festival%20rubrics\directing.pdf" TargetMode="External"/><Relationship Id="rId4" Type="http://schemas.openxmlformats.org/officeDocument/2006/relationships/hyperlink" Target="file:///C:\Users\70123\OneDrive%20-%20School%20District%2072\KNIGHT\ABCDE\ABCDE%20festival%20rubrics\ac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School District 72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Knight</dc:creator>
  <cp:keywords/>
  <dc:description/>
  <cp:lastModifiedBy>Christine Knight</cp:lastModifiedBy>
  <cp:revision>1</cp:revision>
  <dcterms:created xsi:type="dcterms:W3CDTF">2024-03-02T21:32:00Z</dcterms:created>
  <dcterms:modified xsi:type="dcterms:W3CDTF">2024-03-02T21:38:00Z</dcterms:modified>
</cp:coreProperties>
</file>